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7977" w14:textId="5E779151" w:rsidR="00DF70A8" w:rsidRDefault="00D468D0">
      <w:r>
        <w:t>A modern minimalist café and bakery is more than just a place to grab a pastry or sip coffee—it’s a curated experience of calm, clarity, and understated elegance.</w:t>
      </w:r>
    </w:p>
    <w:p w14:paraId="5093A67C" w14:textId="77777777" w:rsidR="00C80EC9" w:rsidRPr="00C80EC9" w:rsidRDefault="00C80EC9" w:rsidP="00C80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Minimalism embraces the “less is more” approach, focusing on simplicity, functionality, and clean aesthetics. In a bakery café setting, this translates into:</w:t>
      </w:r>
    </w:p>
    <w:p w14:paraId="4B66D3BD" w14:textId="77777777" w:rsidR="00C80EC9" w:rsidRPr="00C80EC9" w:rsidRDefault="00C80EC9" w:rsidP="00C80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Neutral color palettes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Soft whites, warm beiges, and muted greys create a serene backdrop.</w:t>
      </w:r>
    </w:p>
    <w:p w14:paraId="42D5DAB1" w14:textId="77777777" w:rsidR="00C80EC9" w:rsidRPr="00C80EC9" w:rsidRDefault="00C80EC9" w:rsidP="00C80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Natural materials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Light wood, stone, and matte finishes add warmth without clutter.</w:t>
      </w:r>
    </w:p>
    <w:p w14:paraId="21339AC2" w14:textId="77777777" w:rsidR="00C80EC9" w:rsidRPr="00C80EC9" w:rsidRDefault="00C80EC9" w:rsidP="00C80E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Open layouts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Spacious seating arrangements and uncluttered counters promote flow and comfort.</w:t>
      </w:r>
    </w:p>
    <w:p w14:paraId="53C4D1E0" w14:textId="77777777" w:rsidR="00C80EC9" w:rsidRPr="00C80EC9" w:rsidRDefault="00C80EC9" w:rsidP="00C80E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C80EC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🪑</w:t>
      </w:r>
      <w:r w:rsidRPr="00C80E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Furniture &amp; Fixtures</w:t>
      </w:r>
    </w:p>
    <w:p w14:paraId="40B47091" w14:textId="042C3F13" w:rsidR="00C80EC9" w:rsidRPr="00C80EC9" w:rsidRDefault="00C80EC9" w:rsidP="00C80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Streamlined furniture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Modular tables and sleek chairs encourage flexibility and social interaction.</w:t>
      </w:r>
    </w:p>
    <w:p w14:paraId="654F3D9F" w14:textId="77777777" w:rsidR="00C80EC9" w:rsidRPr="00C80EC9" w:rsidRDefault="00C80EC9" w:rsidP="00C80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Minimalist lighting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Pendant lights with warm tones enhance coziness while maintaining a modern edge.</w:t>
      </w:r>
    </w:p>
    <w:p w14:paraId="2BFBD986" w14:textId="77777777" w:rsidR="00C80EC9" w:rsidRPr="00C80EC9" w:rsidRDefault="00C80EC9" w:rsidP="00C80E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Functional counters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Long, clean-lined counters with hidden storage keep the space tidy and efficient.</w:t>
      </w:r>
    </w:p>
    <w:p w14:paraId="77D4BE92" w14:textId="77777777" w:rsidR="00C80EC9" w:rsidRPr="00C80EC9" w:rsidRDefault="00C80EC9" w:rsidP="00C80E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C80EC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🍰</w:t>
      </w:r>
      <w:r w:rsidRPr="00C80E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Display &amp; Decor</w:t>
      </w:r>
    </w:p>
    <w:p w14:paraId="379FDF86" w14:textId="77777777" w:rsidR="00C80EC9" w:rsidRPr="00C80EC9" w:rsidRDefault="00C80EC9" w:rsidP="00C80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Open shelving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Baked goods are showcased like art—neatly arranged on floating shelves or behind glass counters.</w:t>
      </w:r>
    </w:p>
    <w:p w14:paraId="0B4EF485" w14:textId="77777777" w:rsidR="00C80EC9" w:rsidRPr="00C80EC9" w:rsidRDefault="00C80EC9" w:rsidP="00C80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Subtle accents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Potted succulents, handcrafted mugs, and curated wall art add personality without overwhelming the space.</w:t>
      </w:r>
    </w:p>
    <w:p w14:paraId="6F0747D0" w14:textId="77777777" w:rsidR="00C80EC9" w:rsidRPr="00C80EC9" w:rsidRDefault="00C80EC9" w:rsidP="00C80E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Digital menus</w:t>
      </w: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Wall-mounted screens or minimalist chalkboards keep the aesthetic sleek and uncluttered.</w:t>
      </w:r>
    </w:p>
    <w:p w14:paraId="055AEAEE" w14:textId="77777777" w:rsidR="00C80EC9" w:rsidRPr="00C80EC9" w:rsidRDefault="00C80EC9" w:rsidP="00C80E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C80EC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🌞</w:t>
      </w:r>
      <w:r w:rsidRPr="00C80E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Atmosphere</w:t>
      </w:r>
    </w:p>
    <w:p w14:paraId="0BF36363" w14:textId="77777777" w:rsidR="00C80EC9" w:rsidRPr="00C80EC9" w:rsidRDefault="00C80EC9" w:rsidP="00C80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80EC9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Large windows invite natural light, making the space feel airy and welcoming. The overall vibe is relaxed yet refined—perfect for lingering conversations or quiet solo moments.</w:t>
      </w:r>
    </w:p>
    <w:p w14:paraId="2C0EB727" w14:textId="77777777" w:rsidR="00C80EC9" w:rsidRDefault="00C80EC9"/>
    <w:sectPr w:rsidR="00C80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3373C"/>
    <w:multiLevelType w:val="multilevel"/>
    <w:tmpl w:val="8262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C3D5E"/>
    <w:multiLevelType w:val="multilevel"/>
    <w:tmpl w:val="1DCC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64EFB"/>
    <w:multiLevelType w:val="multilevel"/>
    <w:tmpl w:val="4BF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41"/>
    <w:rsid w:val="00677484"/>
    <w:rsid w:val="006D30C3"/>
    <w:rsid w:val="007C6225"/>
    <w:rsid w:val="008573E6"/>
    <w:rsid w:val="00C80EC9"/>
    <w:rsid w:val="00C90939"/>
    <w:rsid w:val="00CA1541"/>
    <w:rsid w:val="00D468D0"/>
    <w:rsid w:val="00DF70A8"/>
    <w:rsid w:val="00F9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8A9F"/>
  <w15:chartTrackingRefBased/>
  <w15:docId w15:val="{1C5E3B85-41BC-41A9-A048-B7EC0A03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0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0EC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C80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 thapa</dc:creator>
  <cp:keywords/>
  <dc:description/>
  <cp:lastModifiedBy>bharat thapa</cp:lastModifiedBy>
  <cp:revision>5</cp:revision>
  <dcterms:created xsi:type="dcterms:W3CDTF">2025-09-16T13:17:00Z</dcterms:created>
  <dcterms:modified xsi:type="dcterms:W3CDTF">2025-09-16T13:20:00Z</dcterms:modified>
</cp:coreProperties>
</file>